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C9" w:rsidRDefault="009E55C9" w:rsidP="009E55C9">
      <w:pPr>
        <w:jc w:val="center"/>
        <w:rPr>
          <w:sz w:val="24"/>
          <w:szCs w:val="24"/>
        </w:rPr>
      </w:pPr>
      <w:r w:rsidRPr="009E55C9">
        <w:rPr>
          <w:sz w:val="24"/>
          <w:szCs w:val="24"/>
        </w:rPr>
        <w:drawing>
          <wp:inline distT="0" distB="0" distL="0" distR="0">
            <wp:extent cx="766116" cy="828675"/>
            <wp:effectExtent l="19050" t="0" r="0" b="0"/>
            <wp:docPr id="2" name="Immagine 0" descr="logo oly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olym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79" cy="82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EF" w:rsidRDefault="009E55C9" w:rsidP="00CA54C1">
      <w:pPr>
        <w:jc w:val="both"/>
        <w:rPr>
          <w:b/>
          <w:sz w:val="24"/>
          <w:szCs w:val="24"/>
        </w:rPr>
      </w:pPr>
      <w:r w:rsidRPr="009E55C9">
        <w:rPr>
          <w:b/>
          <w:sz w:val="24"/>
          <w:szCs w:val="24"/>
        </w:rPr>
        <w:t>Comunicato stampa n 26</w:t>
      </w:r>
    </w:p>
    <w:p w:rsidR="00EB0FEF" w:rsidRDefault="00EB0FEF" w:rsidP="00CA54C1">
      <w:pPr>
        <w:jc w:val="both"/>
        <w:rPr>
          <w:b/>
          <w:sz w:val="24"/>
          <w:szCs w:val="24"/>
        </w:rPr>
      </w:pPr>
    </w:p>
    <w:p w:rsidR="00EB0FEF" w:rsidRPr="009E55C9" w:rsidRDefault="00EB0FEF" w:rsidP="00CA54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L'Olympic Salerno os</w:t>
      </w:r>
      <w:r w:rsidR="00CA54C1">
        <w:rPr>
          <w:b/>
          <w:sz w:val="24"/>
          <w:szCs w:val="24"/>
        </w:rPr>
        <w:t xml:space="preserve">pita al </w:t>
      </w:r>
      <w:proofErr w:type="spellStart"/>
      <w:r w:rsidR="00CA54C1">
        <w:rPr>
          <w:b/>
          <w:sz w:val="24"/>
          <w:szCs w:val="24"/>
        </w:rPr>
        <w:t>Figliolia</w:t>
      </w:r>
      <w:proofErr w:type="spellEnd"/>
      <w:r w:rsidR="00CA54C1">
        <w:rPr>
          <w:b/>
          <w:sz w:val="24"/>
          <w:szCs w:val="24"/>
        </w:rPr>
        <w:t xml:space="preserve"> la capolista S</w:t>
      </w:r>
      <w:r>
        <w:rPr>
          <w:b/>
          <w:sz w:val="24"/>
          <w:szCs w:val="24"/>
        </w:rPr>
        <w:t xml:space="preserve">anta Maria Cilento. Continua l'impegno della società biancorossa nell' iniziativa "Olympic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Fair Play"</w:t>
      </w:r>
    </w:p>
    <w:p w:rsidR="009E55C9" w:rsidRPr="009E55C9" w:rsidRDefault="009E55C9" w:rsidP="00CA54C1">
      <w:pPr>
        <w:jc w:val="both"/>
        <w:rPr>
          <w:b/>
          <w:sz w:val="24"/>
          <w:szCs w:val="24"/>
        </w:rPr>
      </w:pPr>
    </w:p>
    <w:p w:rsidR="009E55C9" w:rsidRPr="009E55C9" w:rsidRDefault="00B14F82" w:rsidP="00CA54C1">
      <w:pPr>
        <w:jc w:val="both"/>
        <w:rPr>
          <w:sz w:val="24"/>
          <w:szCs w:val="24"/>
        </w:rPr>
      </w:pPr>
      <w:r w:rsidRPr="009E55C9">
        <w:rPr>
          <w:sz w:val="24"/>
          <w:szCs w:val="24"/>
        </w:rPr>
        <w:t xml:space="preserve">Impegno casalingo per </w:t>
      </w:r>
      <w:r w:rsidRPr="009E55C9">
        <w:rPr>
          <w:b/>
          <w:sz w:val="24"/>
          <w:szCs w:val="24"/>
        </w:rPr>
        <w:t>l'</w:t>
      </w:r>
      <w:proofErr w:type="spellStart"/>
      <w:r w:rsidRPr="009E55C9">
        <w:rPr>
          <w:b/>
          <w:sz w:val="24"/>
          <w:szCs w:val="24"/>
        </w:rPr>
        <w:t>Asd</w:t>
      </w:r>
      <w:proofErr w:type="spellEnd"/>
      <w:r w:rsidRPr="009E55C9">
        <w:rPr>
          <w:sz w:val="24"/>
          <w:szCs w:val="24"/>
        </w:rPr>
        <w:t xml:space="preserve"> </w:t>
      </w:r>
      <w:r w:rsidRPr="009E55C9">
        <w:rPr>
          <w:b/>
          <w:sz w:val="24"/>
          <w:szCs w:val="24"/>
        </w:rPr>
        <w:t>Olympic</w:t>
      </w:r>
      <w:r w:rsidRPr="009E55C9">
        <w:rPr>
          <w:sz w:val="24"/>
          <w:szCs w:val="24"/>
        </w:rPr>
        <w:t xml:space="preserve"> </w:t>
      </w:r>
      <w:r w:rsidRPr="009E55C9">
        <w:rPr>
          <w:b/>
          <w:sz w:val="24"/>
          <w:szCs w:val="24"/>
        </w:rPr>
        <w:t>Salerno</w:t>
      </w:r>
      <w:r w:rsidRPr="009E55C9">
        <w:rPr>
          <w:sz w:val="24"/>
          <w:szCs w:val="24"/>
        </w:rPr>
        <w:t xml:space="preserve"> che affronterà  domenica 4 ottobre   tra le mura amiche dello stadio "</w:t>
      </w:r>
      <w:proofErr w:type="spellStart"/>
      <w:r w:rsidRPr="009E55C9">
        <w:rPr>
          <w:sz w:val="24"/>
          <w:szCs w:val="24"/>
        </w:rPr>
        <w:t>Figliolia</w:t>
      </w:r>
      <w:proofErr w:type="spellEnd"/>
      <w:r w:rsidRPr="009E55C9">
        <w:rPr>
          <w:sz w:val="24"/>
          <w:szCs w:val="24"/>
        </w:rPr>
        <w:t xml:space="preserve">" di </w:t>
      </w:r>
      <w:proofErr w:type="spellStart"/>
      <w:r w:rsidRPr="009E55C9">
        <w:rPr>
          <w:sz w:val="24"/>
          <w:szCs w:val="24"/>
        </w:rPr>
        <w:t>Baronissi</w:t>
      </w:r>
      <w:proofErr w:type="spellEnd"/>
      <w:r w:rsidRPr="009E55C9">
        <w:rPr>
          <w:sz w:val="24"/>
          <w:szCs w:val="24"/>
        </w:rPr>
        <w:t xml:space="preserve"> con fischio d'inizio alle ore 15.30 la capolista  </w:t>
      </w:r>
      <w:r w:rsidRPr="009E55C9">
        <w:rPr>
          <w:b/>
          <w:sz w:val="24"/>
          <w:szCs w:val="24"/>
        </w:rPr>
        <w:t>Pol</w:t>
      </w:r>
      <w:r w:rsidRPr="009E55C9">
        <w:rPr>
          <w:sz w:val="24"/>
          <w:szCs w:val="24"/>
        </w:rPr>
        <w:t xml:space="preserve">. </w:t>
      </w:r>
      <w:r w:rsidRPr="009E55C9">
        <w:rPr>
          <w:b/>
          <w:sz w:val="24"/>
          <w:szCs w:val="24"/>
        </w:rPr>
        <w:t>Santa</w:t>
      </w:r>
      <w:r w:rsidRPr="009E55C9">
        <w:rPr>
          <w:sz w:val="24"/>
          <w:szCs w:val="24"/>
        </w:rPr>
        <w:t xml:space="preserve"> </w:t>
      </w:r>
      <w:r w:rsidRPr="009E55C9">
        <w:rPr>
          <w:b/>
          <w:sz w:val="24"/>
          <w:szCs w:val="24"/>
        </w:rPr>
        <w:t>Maria</w:t>
      </w:r>
      <w:r w:rsidRPr="009E55C9">
        <w:rPr>
          <w:sz w:val="24"/>
          <w:szCs w:val="24"/>
        </w:rPr>
        <w:t xml:space="preserve"> </w:t>
      </w:r>
      <w:r w:rsidRPr="009E55C9">
        <w:rPr>
          <w:b/>
          <w:sz w:val="24"/>
          <w:szCs w:val="24"/>
        </w:rPr>
        <w:t>Cilento</w:t>
      </w:r>
      <w:r w:rsidR="004447A0" w:rsidRPr="009E55C9">
        <w:rPr>
          <w:sz w:val="24"/>
          <w:szCs w:val="24"/>
        </w:rPr>
        <w:t xml:space="preserve"> nell'ambito del campionato regionale di Promozionale (girone D).</w:t>
      </w:r>
      <w:r w:rsidR="00C003D2" w:rsidRPr="009E55C9">
        <w:rPr>
          <w:sz w:val="24"/>
          <w:szCs w:val="24"/>
        </w:rPr>
        <w:t xml:space="preserve"> Mister Zolfanelli non potrà contare sulle presenze di </w:t>
      </w:r>
      <w:proofErr w:type="spellStart"/>
      <w:r w:rsidR="00C003D2" w:rsidRPr="009E55C9">
        <w:rPr>
          <w:b/>
          <w:sz w:val="24"/>
          <w:szCs w:val="24"/>
        </w:rPr>
        <w:t>Avagliano</w:t>
      </w:r>
      <w:proofErr w:type="spellEnd"/>
      <w:r w:rsidR="00C003D2" w:rsidRPr="009E55C9">
        <w:rPr>
          <w:b/>
          <w:sz w:val="24"/>
          <w:szCs w:val="24"/>
        </w:rPr>
        <w:t xml:space="preserve">, </w:t>
      </w:r>
      <w:proofErr w:type="spellStart"/>
      <w:r w:rsidR="00C003D2" w:rsidRPr="009E55C9">
        <w:rPr>
          <w:b/>
          <w:sz w:val="24"/>
          <w:szCs w:val="24"/>
        </w:rPr>
        <w:t>Caravano</w:t>
      </w:r>
      <w:proofErr w:type="spellEnd"/>
      <w:r w:rsidR="00C003D2" w:rsidRPr="009E55C9">
        <w:rPr>
          <w:b/>
          <w:sz w:val="24"/>
          <w:szCs w:val="24"/>
        </w:rPr>
        <w:t>, D'</w:t>
      </w:r>
      <w:proofErr w:type="spellStart"/>
      <w:r w:rsidR="00C003D2" w:rsidRPr="009E55C9">
        <w:rPr>
          <w:b/>
          <w:sz w:val="24"/>
          <w:szCs w:val="24"/>
        </w:rPr>
        <w:t>Auria</w:t>
      </w:r>
      <w:proofErr w:type="spellEnd"/>
      <w:r w:rsidR="00C003D2" w:rsidRPr="009E55C9">
        <w:rPr>
          <w:b/>
          <w:sz w:val="24"/>
          <w:szCs w:val="24"/>
        </w:rPr>
        <w:t xml:space="preserve">, De Michele ed </w:t>
      </w:r>
      <w:proofErr w:type="spellStart"/>
      <w:r w:rsidR="00C003D2" w:rsidRPr="009E55C9">
        <w:rPr>
          <w:b/>
          <w:sz w:val="24"/>
          <w:szCs w:val="24"/>
        </w:rPr>
        <w:t>Orabona</w:t>
      </w:r>
      <w:proofErr w:type="spellEnd"/>
      <w:r w:rsidR="00C003D2" w:rsidRPr="009E55C9">
        <w:rPr>
          <w:sz w:val="24"/>
          <w:szCs w:val="24"/>
        </w:rPr>
        <w:t xml:space="preserve">   non arruolabili </w:t>
      </w:r>
      <w:proofErr w:type="spellStart"/>
      <w:r w:rsidR="00C003D2" w:rsidRPr="009E55C9">
        <w:rPr>
          <w:sz w:val="24"/>
          <w:szCs w:val="24"/>
        </w:rPr>
        <w:t>poichè</w:t>
      </w:r>
      <w:proofErr w:type="spellEnd"/>
      <w:r w:rsidR="00C003D2" w:rsidRPr="009E55C9">
        <w:rPr>
          <w:sz w:val="24"/>
          <w:szCs w:val="24"/>
        </w:rPr>
        <w:t xml:space="preserve"> infortunati.</w:t>
      </w:r>
      <w:r w:rsidR="00173801" w:rsidRPr="009E55C9">
        <w:rPr>
          <w:sz w:val="24"/>
          <w:szCs w:val="24"/>
        </w:rPr>
        <w:t xml:space="preserve"> L'incontro sarà diretto  dal signore </w:t>
      </w:r>
      <w:r w:rsidR="00173801" w:rsidRPr="00CA54C1">
        <w:rPr>
          <w:b/>
          <w:sz w:val="24"/>
          <w:szCs w:val="24"/>
        </w:rPr>
        <w:t>Antonio</w:t>
      </w:r>
      <w:r w:rsidR="00173801" w:rsidRPr="009E55C9">
        <w:rPr>
          <w:sz w:val="24"/>
          <w:szCs w:val="24"/>
        </w:rPr>
        <w:t xml:space="preserve"> </w:t>
      </w:r>
      <w:r w:rsidR="00173801" w:rsidRPr="00CA54C1">
        <w:rPr>
          <w:b/>
          <w:sz w:val="24"/>
          <w:szCs w:val="24"/>
        </w:rPr>
        <w:t>Pagano</w:t>
      </w:r>
      <w:r w:rsidR="00173801" w:rsidRPr="009E55C9">
        <w:rPr>
          <w:sz w:val="24"/>
          <w:szCs w:val="24"/>
        </w:rPr>
        <w:t xml:space="preserve"> della sezione di </w:t>
      </w:r>
      <w:proofErr w:type="spellStart"/>
      <w:r w:rsidR="00173801" w:rsidRPr="009E55C9">
        <w:rPr>
          <w:sz w:val="24"/>
          <w:szCs w:val="24"/>
        </w:rPr>
        <w:t>Agropoli</w:t>
      </w:r>
      <w:proofErr w:type="spellEnd"/>
      <w:r w:rsidR="00173801" w:rsidRPr="009E55C9">
        <w:rPr>
          <w:sz w:val="24"/>
          <w:szCs w:val="24"/>
        </w:rPr>
        <w:t xml:space="preserve">, coadiuvato dagli assistenti </w:t>
      </w:r>
      <w:r w:rsidR="00173801" w:rsidRPr="00CA54C1">
        <w:rPr>
          <w:b/>
          <w:sz w:val="24"/>
          <w:szCs w:val="24"/>
        </w:rPr>
        <w:t>Francesco</w:t>
      </w:r>
      <w:r w:rsidR="00173801" w:rsidRPr="009E55C9">
        <w:rPr>
          <w:sz w:val="24"/>
          <w:szCs w:val="24"/>
        </w:rPr>
        <w:t xml:space="preserve"> </w:t>
      </w:r>
      <w:r w:rsidR="00173801" w:rsidRPr="00CA54C1">
        <w:rPr>
          <w:b/>
          <w:sz w:val="24"/>
          <w:szCs w:val="24"/>
        </w:rPr>
        <w:t>Di</w:t>
      </w:r>
      <w:r w:rsidR="00173801" w:rsidRPr="009E55C9">
        <w:rPr>
          <w:sz w:val="24"/>
          <w:szCs w:val="24"/>
        </w:rPr>
        <w:t xml:space="preserve"> </w:t>
      </w:r>
      <w:r w:rsidR="00173801" w:rsidRPr="00CA54C1">
        <w:rPr>
          <w:b/>
          <w:sz w:val="24"/>
          <w:szCs w:val="24"/>
        </w:rPr>
        <w:t>Tommaso</w:t>
      </w:r>
      <w:r w:rsidR="00173801" w:rsidRPr="009E55C9">
        <w:rPr>
          <w:sz w:val="24"/>
          <w:szCs w:val="24"/>
        </w:rPr>
        <w:t xml:space="preserve"> e </w:t>
      </w:r>
      <w:r w:rsidR="00173801" w:rsidRPr="00CA54C1">
        <w:rPr>
          <w:b/>
          <w:sz w:val="24"/>
          <w:szCs w:val="24"/>
        </w:rPr>
        <w:t>Tiziano</w:t>
      </w:r>
      <w:r w:rsidR="00173801" w:rsidRPr="009E55C9">
        <w:rPr>
          <w:sz w:val="24"/>
          <w:szCs w:val="24"/>
        </w:rPr>
        <w:t xml:space="preserve"> </w:t>
      </w:r>
      <w:r w:rsidR="00173801" w:rsidRPr="00CA54C1">
        <w:rPr>
          <w:b/>
          <w:sz w:val="24"/>
          <w:szCs w:val="24"/>
        </w:rPr>
        <w:t>Ferruzzi</w:t>
      </w:r>
      <w:r w:rsidR="00173801" w:rsidRPr="009E55C9">
        <w:rPr>
          <w:sz w:val="24"/>
          <w:szCs w:val="24"/>
        </w:rPr>
        <w:t xml:space="preserve"> della sezione di </w:t>
      </w:r>
      <w:proofErr w:type="spellStart"/>
      <w:r w:rsidR="00173801" w:rsidRPr="009E55C9">
        <w:rPr>
          <w:sz w:val="24"/>
          <w:szCs w:val="24"/>
        </w:rPr>
        <w:t>Agropoli</w:t>
      </w:r>
      <w:proofErr w:type="spellEnd"/>
      <w:r w:rsidR="00173801" w:rsidRPr="009E55C9">
        <w:rPr>
          <w:sz w:val="24"/>
          <w:szCs w:val="24"/>
        </w:rPr>
        <w:t>.</w:t>
      </w:r>
      <w:r w:rsidR="008069C8" w:rsidRPr="009E55C9">
        <w:rPr>
          <w:sz w:val="24"/>
          <w:szCs w:val="24"/>
        </w:rPr>
        <w:t xml:space="preserve"> Nel corso della stagione 2015/2016</w:t>
      </w:r>
      <w:r w:rsidR="00BA03C0">
        <w:rPr>
          <w:sz w:val="24"/>
          <w:szCs w:val="24"/>
        </w:rPr>
        <w:t xml:space="preserve"> come è accaduto per la scorsa stagione, L'Olympic Salerno darà continuazione ad un progetto unico nel panorama nazionale dilettantistico : "</w:t>
      </w:r>
      <w:r w:rsidR="00BA03C0" w:rsidRPr="00BA03C0">
        <w:rPr>
          <w:b/>
          <w:sz w:val="24"/>
          <w:szCs w:val="24"/>
        </w:rPr>
        <w:t>L'Olympic</w:t>
      </w:r>
      <w:r w:rsidR="00BA03C0">
        <w:rPr>
          <w:sz w:val="24"/>
          <w:szCs w:val="24"/>
        </w:rPr>
        <w:t xml:space="preserve"> </w:t>
      </w:r>
      <w:proofErr w:type="spellStart"/>
      <w:r w:rsidR="00BA03C0" w:rsidRPr="00BA03C0">
        <w:rPr>
          <w:b/>
          <w:sz w:val="24"/>
          <w:szCs w:val="24"/>
        </w:rPr>
        <w:t>for</w:t>
      </w:r>
      <w:proofErr w:type="spellEnd"/>
      <w:r w:rsidR="00BA03C0">
        <w:rPr>
          <w:sz w:val="24"/>
          <w:szCs w:val="24"/>
        </w:rPr>
        <w:t xml:space="preserve"> </w:t>
      </w:r>
      <w:r w:rsidR="00BA03C0" w:rsidRPr="00BA03C0">
        <w:rPr>
          <w:b/>
          <w:sz w:val="24"/>
          <w:szCs w:val="24"/>
        </w:rPr>
        <w:t>Fair</w:t>
      </w:r>
      <w:r w:rsidR="00BA03C0">
        <w:rPr>
          <w:sz w:val="24"/>
          <w:szCs w:val="24"/>
        </w:rPr>
        <w:t xml:space="preserve"> </w:t>
      </w:r>
      <w:r w:rsidR="00BA03C0" w:rsidRPr="00BA03C0">
        <w:rPr>
          <w:b/>
          <w:sz w:val="24"/>
          <w:szCs w:val="24"/>
        </w:rPr>
        <w:t>Play</w:t>
      </w:r>
      <w:r w:rsidR="00BA03C0">
        <w:rPr>
          <w:sz w:val="24"/>
          <w:szCs w:val="24"/>
        </w:rPr>
        <w:t>". D</w:t>
      </w:r>
      <w:r w:rsidR="008069C8" w:rsidRPr="009E55C9">
        <w:rPr>
          <w:sz w:val="24"/>
          <w:szCs w:val="24"/>
        </w:rPr>
        <w:t xml:space="preserve">urante la fase del riscaldamento delle partite casalinghe, il capitano della squadra ospite in divisa ufficiale firmerà il decalogo della </w:t>
      </w:r>
      <w:r w:rsidR="008069C8" w:rsidRPr="007D289C">
        <w:rPr>
          <w:b/>
          <w:sz w:val="24"/>
          <w:szCs w:val="24"/>
        </w:rPr>
        <w:t>Carta</w:t>
      </w:r>
      <w:r w:rsidR="008069C8" w:rsidRPr="009E55C9">
        <w:rPr>
          <w:sz w:val="24"/>
          <w:szCs w:val="24"/>
        </w:rPr>
        <w:t xml:space="preserve"> </w:t>
      </w:r>
      <w:r w:rsidR="008069C8" w:rsidRPr="007D289C">
        <w:rPr>
          <w:b/>
          <w:sz w:val="24"/>
          <w:szCs w:val="24"/>
        </w:rPr>
        <w:t>Internazionale</w:t>
      </w:r>
      <w:r w:rsidR="008069C8" w:rsidRPr="009E55C9">
        <w:rPr>
          <w:sz w:val="24"/>
          <w:szCs w:val="24"/>
        </w:rPr>
        <w:t xml:space="preserve"> </w:t>
      </w:r>
      <w:r w:rsidR="008069C8" w:rsidRPr="007D289C">
        <w:rPr>
          <w:b/>
          <w:sz w:val="24"/>
          <w:szCs w:val="24"/>
        </w:rPr>
        <w:t>Fair</w:t>
      </w:r>
      <w:r w:rsidR="008069C8" w:rsidRPr="009E55C9">
        <w:rPr>
          <w:sz w:val="24"/>
          <w:szCs w:val="24"/>
        </w:rPr>
        <w:t xml:space="preserve"> </w:t>
      </w:r>
      <w:r w:rsidR="008069C8" w:rsidRPr="001C7D91">
        <w:rPr>
          <w:b/>
          <w:sz w:val="24"/>
          <w:szCs w:val="24"/>
        </w:rPr>
        <w:t>Play</w:t>
      </w:r>
      <w:r w:rsidR="008069C8" w:rsidRPr="009E55C9">
        <w:rPr>
          <w:sz w:val="24"/>
          <w:szCs w:val="24"/>
        </w:rPr>
        <w:t xml:space="preserve"> a nome della società di appartenenza e successivamente firmerà il pallone che,  posizionato sul plexiglass presente sul rettangolo di gioco, rappresenta il simbolo d'impegno e di rispetto per il gioco del calcio e dello sport in generale. Inoltre per rafforzare il valore del Fair Play,</w:t>
      </w:r>
      <w:r w:rsidR="007A7EE6" w:rsidRPr="009E55C9">
        <w:rPr>
          <w:sz w:val="24"/>
          <w:szCs w:val="24"/>
        </w:rPr>
        <w:t xml:space="preserve"> </w:t>
      </w:r>
      <w:r w:rsidR="008069C8" w:rsidRPr="009E55C9">
        <w:rPr>
          <w:sz w:val="24"/>
          <w:szCs w:val="24"/>
        </w:rPr>
        <w:t xml:space="preserve">riprendendo un progetto che ha visto l'alba nella scorsa stagione in </w:t>
      </w:r>
      <w:proofErr w:type="spellStart"/>
      <w:r w:rsidR="008069C8" w:rsidRPr="009E55C9">
        <w:rPr>
          <w:sz w:val="24"/>
          <w:szCs w:val="24"/>
        </w:rPr>
        <w:t>basilicata</w:t>
      </w:r>
      <w:proofErr w:type="spellEnd"/>
      <w:r w:rsidR="008069C8" w:rsidRPr="009E55C9">
        <w:rPr>
          <w:sz w:val="24"/>
          <w:szCs w:val="24"/>
        </w:rPr>
        <w:t xml:space="preserve"> grazie all'iniziat</w:t>
      </w:r>
      <w:r w:rsidR="007A7EE6" w:rsidRPr="009E55C9">
        <w:rPr>
          <w:sz w:val="24"/>
          <w:szCs w:val="24"/>
        </w:rPr>
        <w:t>i</w:t>
      </w:r>
      <w:r w:rsidR="00B445FC" w:rsidRPr="009E55C9">
        <w:rPr>
          <w:sz w:val="24"/>
          <w:szCs w:val="24"/>
        </w:rPr>
        <w:t xml:space="preserve">va della </w:t>
      </w:r>
      <w:proofErr w:type="spellStart"/>
      <w:r w:rsidR="00B445FC" w:rsidRPr="009E55C9">
        <w:rPr>
          <w:sz w:val="24"/>
          <w:szCs w:val="24"/>
        </w:rPr>
        <w:t>Asd</w:t>
      </w:r>
      <w:proofErr w:type="spellEnd"/>
      <w:r w:rsidR="00B445FC" w:rsidRPr="009E55C9">
        <w:rPr>
          <w:sz w:val="24"/>
          <w:szCs w:val="24"/>
        </w:rPr>
        <w:t xml:space="preserve"> B</w:t>
      </w:r>
      <w:r w:rsidR="008069C8" w:rsidRPr="009E55C9">
        <w:rPr>
          <w:sz w:val="24"/>
          <w:szCs w:val="24"/>
        </w:rPr>
        <w:t xml:space="preserve">aratta Potenza ed in particolar modo dal promotore </w:t>
      </w:r>
      <w:r w:rsidR="008069C8" w:rsidRPr="001C7D91">
        <w:rPr>
          <w:b/>
          <w:sz w:val="24"/>
          <w:szCs w:val="24"/>
        </w:rPr>
        <w:t>Michele</w:t>
      </w:r>
      <w:r w:rsidR="008069C8" w:rsidRPr="009E55C9">
        <w:rPr>
          <w:sz w:val="24"/>
          <w:szCs w:val="24"/>
        </w:rPr>
        <w:t xml:space="preserve"> </w:t>
      </w:r>
      <w:r w:rsidR="008069C8" w:rsidRPr="001C7D91">
        <w:rPr>
          <w:b/>
          <w:sz w:val="24"/>
          <w:szCs w:val="24"/>
        </w:rPr>
        <w:t>Benedetto</w:t>
      </w:r>
      <w:r w:rsidR="007A7EE6" w:rsidRPr="009E55C9">
        <w:rPr>
          <w:sz w:val="24"/>
          <w:szCs w:val="24"/>
        </w:rPr>
        <w:t xml:space="preserve"> , verrà coinvolta nei 45 minuti preriscaldamento anche il direttore di gara che assieme ai capitani delle due squadre verranno immortalati in uno scatto dal fotografo ufficiale della società biancorossa. Quindi a partire da questa stagione,</w:t>
      </w:r>
      <w:r w:rsidR="0016029C" w:rsidRPr="009E55C9">
        <w:rPr>
          <w:sz w:val="24"/>
          <w:szCs w:val="24"/>
        </w:rPr>
        <w:t xml:space="preserve"> grazie anche alla collaborazione con la </w:t>
      </w:r>
      <w:proofErr w:type="spellStart"/>
      <w:r w:rsidR="0016029C" w:rsidRPr="008C1D31">
        <w:rPr>
          <w:b/>
          <w:sz w:val="24"/>
          <w:szCs w:val="24"/>
        </w:rPr>
        <w:t>Figc</w:t>
      </w:r>
      <w:r w:rsidR="0016029C" w:rsidRPr="009E55C9">
        <w:rPr>
          <w:sz w:val="24"/>
          <w:szCs w:val="24"/>
        </w:rPr>
        <w:t>-</w:t>
      </w:r>
      <w:r w:rsidR="0016029C" w:rsidRPr="008C1D31">
        <w:rPr>
          <w:b/>
          <w:sz w:val="24"/>
          <w:szCs w:val="24"/>
        </w:rPr>
        <w:t>Campania</w:t>
      </w:r>
      <w:proofErr w:type="spellEnd"/>
      <w:r w:rsidR="0016029C" w:rsidRPr="009E55C9">
        <w:rPr>
          <w:sz w:val="24"/>
          <w:szCs w:val="24"/>
        </w:rPr>
        <w:t xml:space="preserve"> e con il </w:t>
      </w:r>
      <w:r w:rsidR="0016029C" w:rsidRPr="008C1D31">
        <w:rPr>
          <w:b/>
          <w:sz w:val="24"/>
          <w:szCs w:val="24"/>
        </w:rPr>
        <w:t>Comitato</w:t>
      </w:r>
      <w:r w:rsidR="0016029C" w:rsidRPr="009E55C9">
        <w:rPr>
          <w:sz w:val="24"/>
          <w:szCs w:val="24"/>
        </w:rPr>
        <w:t xml:space="preserve"> </w:t>
      </w:r>
      <w:r w:rsidR="0016029C" w:rsidRPr="008C1D31">
        <w:rPr>
          <w:b/>
          <w:sz w:val="24"/>
          <w:szCs w:val="24"/>
        </w:rPr>
        <w:t>Regionale</w:t>
      </w:r>
      <w:r w:rsidR="0016029C" w:rsidRPr="009E55C9">
        <w:rPr>
          <w:sz w:val="24"/>
          <w:szCs w:val="24"/>
        </w:rPr>
        <w:t xml:space="preserve"> </w:t>
      </w:r>
      <w:r w:rsidR="0016029C" w:rsidRPr="008C1D31">
        <w:rPr>
          <w:b/>
          <w:sz w:val="24"/>
          <w:szCs w:val="24"/>
        </w:rPr>
        <w:t>Arbitri</w:t>
      </w:r>
      <w:r w:rsidR="0016029C" w:rsidRPr="009E55C9">
        <w:rPr>
          <w:sz w:val="24"/>
          <w:szCs w:val="24"/>
        </w:rPr>
        <w:t xml:space="preserve"> sarà coinvolta anche la terna arbitrale. L'Olympic Salerno ha dato vista così all'iniziativa "</w:t>
      </w:r>
      <w:r w:rsidR="0016029C" w:rsidRPr="00EB0FEF">
        <w:rPr>
          <w:b/>
          <w:sz w:val="24"/>
          <w:szCs w:val="24"/>
        </w:rPr>
        <w:t>Arbitri e calciatori per il Fair Play</w:t>
      </w:r>
      <w:r w:rsidR="0016029C" w:rsidRPr="009E55C9">
        <w:rPr>
          <w:sz w:val="24"/>
          <w:szCs w:val="24"/>
        </w:rPr>
        <w:t xml:space="preserve">" sposando il messaggio: </w:t>
      </w:r>
      <w:r w:rsidR="0016029C" w:rsidRPr="009E55C9">
        <w:rPr>
          <w:b/>
          <w:sz w:val="24"/>
          <w:szCs w:val="24"/>
        </w:rPr>
        <w:t xml:space="preserve">"Chi ama lo sport, rispetta le regole, rispetta l'avversario e arbitro, </w:t>
      </w:r>
      <w:proofErr w:type="spellStart"/>
      <w:r w:rsidR="0016029C" w:rsidRPr="009E55C9">
        <w:rPr>
          <w:b/>
          <w:sz w:val="24"/>
          <w:szCs w:val="24"/>
        </w:rPr>
        <w:t>perchè</w:t>
      </w:r>
      <w:proofErr w:type="spellEnd"/>
      <w:r w:rsidR="0016029C" w:rsidRPr="009E55C9">
        <w:rPr>
          <w:b/>
          <w:sz w:val="24"/>
          <w:szCs w:val="24"/>
        </w:rPr>
        <w:t xml:space="preserve"> solo così rispetta  se stesso nel campo e sugli spalti.</w:t>
      </w:r>
      <w:r w:rsidR="004B26D4" w:rsidRPr="009E55C9">
        <w:rPr>
          <w:b/>
          <w:sz w:val="24"/>
          <w:szCs w:val="24"/>
        </w:rPr>
        <w:t xml:space="preserve"> LO</w:t>
      </w:r>
      <w:r w:rsidR="00836B74" w:rsidRPr="009E55C9">
        <w:rPr>
          <w:b/>
          <w:sz w:val="24"/>
          <w:szCs w:val="24"/>
        </w:rPr>
        <w:t xml:space="preserve"> SPORT UNISCE; NON DIVIDE</w:t>
      </w:r>
      <w:r w:rsidR="00836B74" w:rsidRPr="009E55C9">
        <w:rPr>
          <w:sz w:val="24"/>
          <w:szCs w:val="24"/>
        </w:rPr>
        <w:t xml:space="preserve"> ". </w:t>
      </w:r>
      <w:r w:rsidR="00B445FC" w:rsidRPr="009E55C9">
        <w:rPr>
          <w:sz w:val="24"/>
          <w:szCs w:val="24"/>
        </w:rPr>
        <w:t xml:space="preserve"> Questo messaggio è stato concepito dalla </w:t>
      </w:r>
      <w:proofErr w:type="spellStart"/>
      <w:r w:rsidR="00B445FC" w:rsidRPr="009E55C9">
        <w:rPr>
          <w:sz w:val="24"/>
          <w:szCs w:val="24"/>
        </w:rPr>
        <w:t>Asd</w:t>
      </w:r>
      <w:proofErr w:type="spellEnd"/>
      <w:r w:rsidR="00B445FC" w:rsidRPr="009E55C9">
        <w:rPr>
          <w:sz w:val="24"/>
          <w:szCs w:val="24"/>
        </w:rPr>
        <w:t xml:space="preserve"> Olympic Salerno prendendo spunto sia dalla campagna di Comunicazione Sport e Fair Play del 2010 di cui era testimonial la tennista </w:t>
      </w:r>
      <w:r w:rsidR="00B445FC" w:rsidRPr="001C7D91">
        <w:rPr>
          <w:b/>
          <w:sz w:val="24"/>
          <w:szCs w:val="24"/>
        </w:rPr>
        <w:t>Francesca</w:t>
      </w:r>
      <w:r w:rsidR="00B445FC" w:rsidRPr="009E55C9">
        <w:rPr>
          <w:sz w:val="24"/>
          <w:szCs w:val="24"/>
        </w:rPr>
        <w:t xml:space="preserve"> </w:t>
      </w:r>
      <w:r w:rsidR="00B445FC" w:rsidRPr="001C7D91">
        <w:rPr>
          <w:b/>
          <w:sz w:val="24"/>
          <w:szCs w:val="24"/>
        </w:rPr>
        <w:t>Schiavone</w:t>
      </w:r>
      <w:r w:rsidR="00B445FC" w:rsidRPr="009E55C9">
        <w:rPr>
          <w:sz w:val="24"/>
          <w:szCs w:val="24"/>
        </w:rPr>
        <w:t xml:space="preserve">  che dal messaggio creato da Michele Benedetto della ASD Baratta Potenza nella scorsa stagione.</w:t>
      </w:r>
      <w:r w:rsidR="00335495" w:rsidRPr="009E55C9">
        <w:rPr>
          <w:sz w:val="24"/>
          <w:szCs w:val="24"/>
        </w:rPr>
        <w:t xml:space="preserve"> L'</w:t>
      </w:r>
      <w:r w:rsidR="009E55C9" w:rsidRPr="009E55C9">
        <w:rPr>
          <w:sz w:val="24"/>
          <w:szCs w:val="24"/>
        </w:rPr>
        <w:t xml:space="preserve"> </w:t>
      </w:r>
      <w:proofErr w:type="spellStart"/>
      <w:r w:rsidR="009E55C9" w:rsidRPr="009E55C9">
        <w:rPr>
          <w:sz w:val="24"/>
          <w:szCs w:val="24"/>
        </w:rPr>
        <w:t>Asd</w:t>
      </w:r>
      <w:proofErr w:type="spellEnd"/>
      <w:r w:rsidR="009E55C9" w:rsidRPr="009E55C9">
        <w:rPr>
          <w:sz w:val="24"/>
          <w:szCs w:val="24"/>
        </w:rPr>
        <w:t xml:space="preserve"> Olympic Salerno comunica che sono aperte le iscrizioni a tutti i corsi di scuola calcio per la stagione 2015-2016, inclusa la scuola calcio femminile rivolto a bambine dai 5 ai 10 anni con gruppi formati esclusivamente da piccole atlete. Per maggiori info 3288090105 oppure </w:t>
      </w:r>
      <w:hyperlink r:id="rId5" w:tgtFrame="_blank" w:history="1">
        <w:r w:rsidR="009E55C9" w:rsidRPr="009E55C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www.olympicsalerno.it</w:t>
        </w:r>
      </w:hyperlink>
      <w:r w:rsidR="009E55C9" w:rsidRPr="009E55C9">
        <w:rPr>
          <w:sz w:val="24"/>
          <w:szCs w:val="24"/>
        </w:rPr>
        <w:t xml:space="preserve">. La società biancorossa ricorda infine  di avere perfezionato il nuovo piano marketing, in vista della prossima stagione sportiva, consultabile al seguente indirizzo </w:t>
      </w:r>
      <w:hyperlink r:id="rId6" w:tgtFrame="_blank" w:history="1">
        <w:r w:rsidR="009E55C9" w:rsidRPr="009E55C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www.olympicsalerno.it/partnership.php</w:t>
        </w:r>
      </w:hyperlink>
      <w:r w:rsidR="009E55C9" w:rsidRPr="009E55C9">
        <w:rPr>
          <w:sz w:val="24"/>
          <w:szCs w:val="24"/>
        </w:rPr>
        <w:t xml:space="preserve">. Tra le tante novità </w:t>
      </w:r>
      <w:r w:rsidR="009E55C9" w:rsidRPr="009E55C9">
        <w:rPr>
          <w:sz w:val="24"/>
          <w:szCs w:val="24"/>
        </w:rPr>
        <w:lastRenderedPageBreak/>
        <w:t xml:space="preserve">spicca l'Olympic Coupon, un carnet con oltre 100 euro di sconti offerti dai partner dell'Olympic Salerno. Stuzzicante anche l'idea dell' "Olympic fan" una tessera creata ad hoc per i sostenitori dell'Olympic Salerno, con una quota di 200 euro permetterà di ricevere un kit di abbigliamento e gadget biancorossi. Tutte le informazioni sull'Olympic Salerno sono disponibili sul sito internet </w:t>
      </w:r>
      <w:hyperlink r:id="rId7" w:tgtFrame="_blank" w:history="1">
        <w:r w:rsidR="009E55C9" w:rsidRPr="009E55C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www.olympicsalerno.it</w:t>
        </w:r>
      </w:hyperlink>
      <w:r w:rsidR="009E55C9" w:rsidRPr="009E55C9">
        <w:rPr>
          <w:sz w:val="24"/>
          <w:szCs w:val="24"/>
        </w:rPr>
        <w:t>. .</w:t>
      </w:r>
    </w:p>
    <w:p w:rsidR="00B456ED" w:rsidRPr="009E55C9" w:rsidRDefault="00C42972" w:rsidP="00CA54C1">
      <w:pPr>
        <w:jc w:val="both"/>
        <w:rPr>
          <w:sz w:val="24"/>
          <w:szCs w:val="24"/>
        </w:rPr>
      </w:pPr>
    </w:p>
    <w:p w:rsidR="00C42972" w:rsidRPr="00E46EF3" w:rsidRDefault="00C42972" w:rsidP="00C429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C42972">
        <w:rPr>
          <w:b/>
          <w:sz w:val="24"/>
          <w:szCs w:val="24"/>
        </w:rPr>
        <w:t>Ufficio</w:t>
      </w:r>
      <w:r>
        <w:rPr>
          <w:sz w:val="24"/>
          <w:szCs w:val="24"/>
        </w:rPr>
        <w:t xml:space="preserve"> </w:t>
      </w:r>
      <w:r w:rsidRPr="00C42972">
        <w:rPr>
          <w:b/>
          <w:sz w:val="24"/>
          <w:szCs w:val="24"/>
        </w:rPr>
        <w:t>stampa</w:t>
      </w:r>
      <w:r>
        <w:rPr>
          <w:sz w:val="24"/>
          <w:szCs w:val="24"/>
        </w:rPr>
        <w:t xml:space="preserve"> </w:t>
      </w:r>
      <w:r w:rsidRPr="00C42972">
        <w:rPr>
          <w:b/>
          <w:sz w:val="24"/>
          <w:szCs w:val="24"/>
        </w:rPr>
        <w:t>settore</w:t>
      </w:r>
      <w:r>
        <w:rPr>
          <w:sz w:val="24"/>
          <w:szCs w:val="24"/>
        </w:rPr>
        <w:t xml:space="preserve"> </w:t>
      </w:r>
      <w:r w:rsidRPr="00C42972">
        <w:rPr>
          <w:b/>
          <w:sz w:val="24"/>
          <w:szCs w:val="24"/>
        </w:rPr>
        <w:t xml:space="preserve">giovanile       </w:t>
      </w:r>
      <w:r w:rsidRPr="00C42972">
        <w:rPr>
          <w:b/>
        </w:rPr>
        <w:t xml:space="preserve">                                                                                         </w:t>
      </w:r>
      <w:r w:rsidRPr="00C42972">
        <w:rPr>
          <w:b/>
          <w:sz w:val="24"/>
          <w:szCs w:val="24"/>
        </w:rPr>
        <w:t xml:space="preserve">                </w:t>
      </w:r>
    </w:p>
    <w:p w:rsidR="00C42972" w:rsidRPr="00E46EF3" w:rsidRDefault="00C42972" w:rsidP="00C42972">
      <w:pPr>
        <w:rPr>
          <w:b/>
          <w:sz w:val="24"/>
          <w:szCs w:val="24"/>
        </w:rPr>
      </w:pPr>
      <w:r w:rsidRPr="002D41D0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E46EF3">
        <w:rPr>
          <w:b/>
          <w:sz w:val="24"/>
          <w:szCs w:val="24"/>
        </w:rPr>
        <w:t xml:space="preserve">www.olympicsalerno.it  </w:t>
      </w:r>
    </w:p>
    <w:p w:rsidR="00C42972" w:rsidRPr="00E46EF3" w:rsidRDefault="00C42972" w:rsidP="00C42972">
      <w:pPr>
        <w:rPr>
          <w:b/>
          <w:sz w:val="24"/>
          <w:szCs w:val="24"/>
        </w:rPr>
      </w:pPr>
      <w:r w:rsidRPr="00E46EF3">
        <w:rPr>
          <w:b/>
          <w:sz w:val="24"/>
          <w:szCs w:val="24"/>
        </w:rPr>
        <w:t xml:space="preserve">                                                                                                             press@olympicsalerno.it</w:t>
      </w:r>
    </w:p>
    <w:p w:rsidR="00C42972" w:rsidRPr="00E46EF3" w:rsidRDefault="00C42972" w:rsidP="00C42972">
      <w:pPr>
        <w:jc w:val="both"/>
        <w:rPr>
          <w:sz w:val="24"/>
          <w:szCs w:val="24"/>
        </w:rPr>
      </w:pPr>
      <w:r w:rsidRPr="00E46EF3">
        <w:rPr>
          <w:b/>
          <w:sz w:val="24"/>
          <w:szCs w:val="24"/>
        </w:rPr>
        <w:t xml:space="preserve">                                                                                                    Anna </w:t>
      </w:r>
      <w:proofErr w:type="spellStart"/>
      <w:r w:rsidRPr="00E46EF3">
        <w:rPr>
          <w:b/>
          <w:sz w:val="24"/>
          <w:szCs w:val="24"/>
        </w:rPr>
        <w:t>Santimone</w:t>
      </w:r>
      <w:proofErr w:type="spellEnd"/>
      <w:r w:rsidRPr="00E46EF3">
        <w:rPr>
          <w:b/>
          <w:sz w:val="24"/>
          <w:szCs w:val="24"/>
        </w:rPr>
        <w:t xml:space="preserve"> 3384239213</w:t>
      </w:r>
    </w:p>
    <w:p w:rsidR="00C42972" w:rsidRPr="00E46EF3" w:rsidRDefault="00C42972" w:rsidP="00C42972">
      <w:pPr>
        <w:jc w:val="both"/>
        <w:rPr>
          <w:sz w:val="24"/>
          <w:szCs w:val="24"/>
        </w:rPr>
      </w:pPr>
    </w:p>
    <w:p w:rsidR="00B445FC" w:rsidRPr="009E55C9" w:rsidRDefault="00B445FC" w:rsidP="00CA54C1">
      <w:pPr>
        <w:jc w:val="both"/>
        <w:rPr>
          <w:sz w:val="24"/>
          <w:szCs w:val="24"/>
        </w:rPr>
      </w:pPr>
    </w:p>
    <w:p w:rsidR="008069C8" w:rsidRPr="009E55C9" w:rsidRDefault="008069C8" w:rsidP="00CA54C1">
      <w:pPr>
        <w:jc w:val="both"/>
        <w:rPr>
          <w:sz w:val="24"/>
          <w:szCs w:val="24"/>
        </w:rPr>
      </w:pPr>
    </w:p>
    <w:p w:rsidR="00C003D2" w:rsidRPr="009E55C9" w:rsidRDefault="00C003D2" w:rsidP="00CA54C1">
      <w:pPr>
        <w:jc w:val="both"/>
        <w:rPr>
          <w:sz w:val="24"/>
          <w:szCs w:val="24"/>
        </w:rPr>
      </w:pPr>
    </w:p>
    <w:p w:rsidR="00C003D2" w:rsidRPr="009E55C9" w:rsidRDefault="00C003D2" w:rsidP="00CA54C1">
      <w:pPr>
        <w:jc w:val="both"/>
        <w:rPr>
          <w:sz w:val="24"/>
          <w:szCs w:val="24"/>
        </w:rPr>
      </w:pPr>
    </w:p>
    <w:sectPr w:rsidR="00C003D2" w:rsidRPr="009E55C9" w:rsidSect="00E76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F82"/>
    <w:rsid w:val="0016029C"/>
    <w:rsid w:val="00173801"/>
    <w:rsid w:val="001C7D91"/>
    <w:rsid w:val="00335495"/>
    <w:rsid w:val="003762E1"/>
    <w:rsid w:val="003B7E6E"/>
    <w:rsid w:val="004447A0"/>
    <w:rsid w:val="004B26D4"/>
    <w:rsid w:val="007A7EE6"/>
    <w:rsid w:val="007D289C"/>
    <w:rsid w:val="007E0B7E"/>
    <w:rsid w:val="008069C8"/>
    <w:rsid w:val="00836B74"/>
    <w:rsid w:val="008C1D31"/>
    <w:rsid w:val="009E55C9"/>
    <w:rsid w:val="00B14F82"/>
    <w:rsid w:val="00B445FC"/>
    <w:rsid w:val="00BA03C0"/>
    <w:rsid w:val="00C003D2"/>
    <w:rsid w:val="00C42972"/>
    <w:rsid w:val="00CA54C1"/>
    <w:rsid w:val="00E766A7"/>
    <w:rsid w:val="00EB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E55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lympicsaler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ympicsalerno.it/partnership.php" TargetMode="External"/><Relationship Id="rId5" Type="http://schemas.openxmlformats.org/officeDocument/2006/relationships/hyperlink" Target="http://www.olympicsalerno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2015-10-02T13:51:00Z</dcterms:created>
  <dcterms:modified xsi:type="dcterms:W3CDTF">2015-10-02T13:53:00Z</dcterms:modified>
</cp:coreProperties>
</file>